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34" w:rsidRDefault="00546A34">
      <w:pPr>
        <w:rPr>
          <w:rFonts w:hint="cs"/>
          <w:rtl/>
        </w:rPr>
      </w:pPr>
    </w:p>
    <w:tbl>
      <w:tblPr>
        <w:tblStyle w:val="a3"/>
        <w:tblpPr w:leftFromText="180" w:rightFromText="180" w:vertAnchor="page" w:horzAnchor="margin" w:tblpXSpec="center" w:tblpY="3811"/>
        <w:bidiVisual/>
        <w:tblW w:w="0" w:type="auto"/>
        <w:tblLook w:val="04A0" w:firstRow="1" w:lastRow="0" w:firstColumn="1" w:lastColumn="0" w:noHBand="0" w:noVBand="1"/>
      </w:tblPr>
      <w:tblGrid>
        <w:gridCol w:w="475"/>
        <w:gridCol w:w="2519"/>
        <w:gridCol w:w="1558"/>
        <w:gridCol w:w="1419"/>
      </w:tblGrid>
      <w:tr w:rsidR="00D1113E" w:rsidRPr="00FB5137" w:rsidTr="00EE71C9">
        <w:tc>
          <w:tcPr>
            <w:tcW w:w="475" w:type="dxa"/>
            <w:shd w:val="clear" w:color="auto" w:fill="BFBFBF" w:themeFill="background1" w:themeFillShade="BF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الاسم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إنهاء التدريب 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التخصص</w:t>
            </w:r>
          </w:p>
        </w:tc>
      </w:tr>
      <w:tr w:rsidR="00D1113E" w:rsidRPr="00FB5137" w:rsidTr="00EE71C9">
        <w:tc>
          <w:tcPr>
            <w:tcW w:w="475" w:type="dxa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9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فرحت جبين خان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419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  <w:tcBorders>
              <w:top w:val="nil"/>
            </w:tcBorders>
            <w:shd w:val="clear" w:color="auto" w:fill="FFFFFF" w:themeFill="background1"/>
          </w:tcPr>
          <w:p w:rsidR="00D1113E" w:rsidRPr="00FB5137" w:rsidRDefault="00D1113E" w:rsidP="00EE71C9">
            <w:pPr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9" w:type="dxa"/>
            <w:tcBorders>
              <w:top w:val="nil"/>
            </w:tcBorders>
            <w:shd w:val="clear" w:color="auto" w:fill="FFFFFF" w:themeFill="background1"/>
          </w:tcPr>
          <w:p w:rsidR="00D1113E" w:rsidRDefault="00D1113E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لينا عبد الرزاق قطيع</w:t>
            </w:r>
          </w:p>
          <w:p w:rsidR="00D1113E" w:rsidRPr="00D40B06" w:rsidRDefault="00D1113E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D1113E" w:rsidRDefault="00D1113E" w:rsidP="00EE71C9">
            <w:pPr>
              <w:jc w:val="center"/>
            </w:pPr>
            <w:r w:rsidRPr="000064E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1</w:t>
            </w:r>
            <w:r w:rsidRPr="000064E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419" w:type="dxa"/>
            <w:shd w:val="clear" w:color="auto" w:fill="FFFFFF" w:themeFill="background1"/>
          </w:tcPr>
          <w:p w:rsidR="00D1113E" w:rsidRDefault="00D1113E" w:rsidP="00EE71C9">
            <w:r w:rsidRPr="000479F8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  <w:tcBorders>
              <w:top w:val="nil"/>
            </w:tcBorders>
            <w:shd w:val="clear" w:color="auto" w:fill="FFFFFF" w:themeFill="background1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9" w:type="dxa"/>
            <w:tcBorders>
              <w:top w:val="nil"/>
            </w:tcBorders>
            <w:shd w:val="clear" w:color="auto" w:fill="FFFFFF" w:themeFill="background1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د. شاهدة شاهد سيد محمد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419" w:type="dxa"/>
            <w:shd w:val="clear" w:color="auto" w:fill="FFFFFF" w:themeFill="background1"/>
          </w:tcPr>
          <w:p w:rsidR="00D1113E" w:rsidRPr="00FB5137" w:rsidRDefault="00D1113E" w:rsidP="00EE71C9">
            <w:pPr>
              <w:rPr>
                <w:sz w:val="20"/>
                <w:szCs w:val="20"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9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فايزة بال صغير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419" w:type="dxa"/>
          </w:tcPr>
          <w:p w:rsidR="00D1113E" w:rsidRPr="00FB5137" w:rsidRDefault="00D1113E" w:rsidP="00EE71C9">
            <w:pPr>
              <w:rPr>
                <w:sz w:val="20"/>
                <w:szCs w:val="20"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9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د . فوزية عامر الحربي</w:t>
            </w:r>
          </w:p>
          <w:p w:rsidR="00D1113E" w:rsidRPr="00FB5137" w:rsidRDefault="00D1113E" w:rsidP="00EE71C9">
            <w:pPr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419" w:type="dxa"/>
          </w:tcPr>
          <w:p w:rsidR="00D1113E" w:rsidRPr="00FB5137" w:rsidRDefault="00D1113E" w:rsidP="00EE71C9">
            <w:pPr>
              <w:rPr>
                <w:sz w:val="20"/>
                <w:szCs w:val="20"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  <w:shd w:val="clear" w:color="auto" w:fill="auto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9" w:type="dxa"/>
            <w:shd w:val="clear" w:color="auto" w:fill="auto"/>
          </w:tcPr>
          <w:p w:rsidR="00D1113E" w:rsidRDefault="00D1113E" w:rsidP="00EE71C9">
            <w:pPr>
              <w:jc w:val="center"/>
              <w:rPr>
                <w:b/>
                <w:bCs/>
                <w:rtl/>
              </w:rPr>
            </w:pPr>
            <w:r w:rsidRPr="00D40B06">
              <w:rPr>
                <w:rFonts w:hint="cs"/>
                <w:b/>
                <w:bCs/>
                <w:rtl/>
              </w:rPr>
              <w:t>د. أثار أحمد الفهيد</w:t>
            </w:r>
          </w:p>
          <w:p w:rsidR="00D1113E" w:rsidRPr="00D40B06" w:rsidRDefault="00D1113E" w:rsidP="00EE71C9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D1113E" w:rsidRDefault="00D1113E" w:rsidP="00EE71C9">
            <w:pPr>
              <w:jc w:val="center"/>
            </w:pPr>
            <w:r w:rsidRPr="000064E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5</w:t>
            </w:r>
            <w:r w:rsidRPr="000064E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419" w:type="dxa"/>
            <w:shd w:val="clear" w:color="auto" w:fill="auto"/>
          </w:tcPr>
          <w:p w:rsidR="00D1113E" w:rsidRDefault="00D1113E" w:rsidP="00EE71C9">
            <w:r w:rsidRPr="000479F8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النساء و الولادة </w:t>
            </w:r>
          </w:p>
        </w:tc>
      </w:tr>
      <w:tr w:rsidR="00D1113E" w:rsidRPr="00FB5137" w:rsidTr="00EE71C9">
        <w:tc>
          <w:tcPr>
            <w:tcW w:w="475" w:type="dxa"/>
            <w:shd w:val="clear" w:color="auto" w:fill="FFFFFF" w:themeFill="background1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19" w:type="dxa"/>
            <w:shd w:val="clear" w:color="auto" w:fill="FFFFFF" w:themeFill="background1"/>
          </w:tcPr>
          <w:p w:rsidR="00D1113E" w:rsidRDefault="00D1113E" w:rsidP="00EE71C9">
            <w:pPr>
              <w:jc w:val="center"/>
              <w:rPr>
                <w:rtl/>
              </w:rPr>
            </w:pPr>
            <w:r w:rsidRPr="00994B34">
              <w:rPr>
                <w:rFonts w:hint="cs"/>
                <w:b/>
                <w:bCs/>
                <w:rtl/>
              </w:rPr>
              <w:t>د. أمل خالد أحمد</w:t>
            </w:r>
          </w:p>
          <w:p w:rsidR="00D1113E" w:rsidRDefault="00D1113E" w:rsidP="00EE71C9">
            <w:pPr>
              <w:jc w:val="center"/>
            </w:pPr>
          </w:p>
        </w:tc>
        <w:tc>
          <w:tcPr>
            <w:tcW w:w="1558" w:type="dxa"/>
            <w:shd w:val="clear" w:color="auto" w:fill="FFFFFF" w:themeFill="background1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419" w:type="dxa"/>
            <w:shd w:val="clear" w:color="auto" w:fill="FFFFFF" w:themeFill="background1"/>
          </w:tcPr>
          <w:p w:rsidR="00D1113E" w:rsidRPr="00FB5137" w:rsidRDefault="00D1113E" w:rsidP="00EE71C9">
            <w:pPr>
              <w:rPr>
                <w:b/>
                <w:bCs/>
                <w:sz w:val="20"/>
                <w:szCs w:val="20"/>
                <w:rtl/>
              </w:rPr>
            </w:pPr>
            <w:r w:rsidRPr="005847A6">
              <w:rPr>
                <w:rFonts w:hint="cs"/>
                <w:b/>
                <w:bCs/>
                <w:sz w:val="20"/>
                <w:szCs w:val="20"/>
                <w:rtl/>
              </w:rPr>
              <w:t>النساء و الولادة</w:t>
            </w:r>
          </w:p>
        </w:tc>
      </w:tr>
      <w:tr w:rsidR="00D1113E" w:rsidRPr="00FB5137" w:rsidTr="00EE71C9">
        <w:tc>
          <w:tcPr>
            <w:tcW w:w="475" w:type="dxa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19" w:type="dxa"/>
          </w:tcPr>
          <w:p w:rsidR="00D1113E" w:rsidRDefault="00D1113E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20FDA">
              <w:rPr>
                <w:rFonts w:hint="cs"/>
                <w:b/>
                <w:bCs/>
                <w:sz w:val="24"/>
                <w:szCs w:val="24"/>
                <w:rtl/>
              </w:rPr>
              <w:t>د . نعمات عبد الهادي المونة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419" w:type="dxa"/>
          </w:tcPr>
          <w:p w:rsidR="00D1113E" w:rsidRPr="00FB5137" w:rsidRDefault="00D1113E" w:rsidP="00EE71C9">
            <w:pPr>
              <w:rPr>
                <w:b/>
                <w:bCs/>
                <w:sz w:val="20"/>
                <w:szCs w:val="20"/>
                <w:rtl/>
              </w:rPr>
            </w:pPr>
            <w:r w:rsidRPr="005847A6">
              <w:rPr>
                <w:rFonts w:hint="cs"/>
                <w:b/>
                <w:bCs/>
                <w:sz w:val="20"/>
                <w:szCs w:val="20"/>
                <w:rtl/>
              </w:rPr>
              <w:t>النساء و الولادة</w:t>
            </w:r>
          </w:p>
        </w:tc>
      </w:tr>
      <w:tr w:rsidR="00D1113E" w:rsidRPr="00FB5137" w:rsidTr="00EE71C9">
        <w:tc>
          <w:tcPr>
            <w:tcW w:w="475" w:type="dxa"/>
          </w:tcPr>
          <w:p w:rsidR="00D1113E" w:rsidRPr="00FB5137" w:rsidRDefault="00D1113E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19" w:type="dxa"/>
          </w:tcPr>
          <w:p w:rsidR="00D1113E" w:rsidRDefault="00D1113E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94B34">
              <w:rPr>
                <w:rFonts w:hint="cs"/>
                <w:b/>
                <w:bCs/>
                <w:sz w:val="24"/>
                <w:szCs w:val="24"/>
                <w:rtl/>
              </w:rPr>
              <w:t>د. شمة فرحانة بيج</w:t>
            </w:r>
          </w:p>
          <w:p w:rsidR="00D1113E" w:rsidRPr="00FB5137" w:rsidRDefault="00D1113E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D1113E" w:rsidRPr="00FB5137" w:rsidRDefault="00D1113E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419" w:type="dxa"/>
          </w:tcPr>
          <w:p w:rsidR="00D1113E" w:rsidRPr="00FB5137" w:rsidRDefault="00D1113E" w:rsidP="00EE71C9">
            <w:pPr>
              <w:rPr>
                <w:b/>
                <w:bCs/>
                <w:sz w:val="20"/>
                <w:szCs w:val="20"/>
                <w:rtl/>
              </w:rPr>
            </w:pPr>
            <w:r w:rsidRPr="005847A6">
              <w:rPr>
                <w:rFonts w:hint="cs"/>
                <w:b/>
                <w:bCs/>
                <w:sz w:val="20"/>
                <w:szCs w:val="20"/>
                <w:rtl/>
              </w:rPr>
              <w:t>النساء و الولادة</w:t>
            </w:r>
          </w:p>
        </w:tc>
      </w:tr>
    </w:tbl>
    <w:p w:rsidR="00D1113E" w:rsidRPr="000F6C0F" w:rsidRDefault="00D1113E" w:rsidP="00D1113E">
      <w:pPr>
        <w:jc w:val="center"/>
        <w:rPr>
          <w:color w:val="C00000"/>
          <w:sz w:val="28"/>
          <w:szCs w:val="28"/>
          <w:u w:val="single"/>
          <w:rtl/>
        </w:rPr>
      </w:pPr>
      <w:r w:rsidRPr="000F6C0F">
        <w:rPr>
          <w:rFonts w:hint="cs"/>
          <w:color w:val="C00000"/>
          <w:sz w:val="28"/>
          <w:szCs w:val="28"/>
          <w:u w:val="single"/>
          <w:rtl/>
        </w:rPr>
        <w:t>الأط</w:t>
      </w:r>
      <w:bookmarkStart w:id="0" w:name="_GoBack"/>
      <w:bookmarkEnd w:id="0"/>
      <w:r w:rsidRPr="000F6C0F">
        <w:rPr>
          <w:rFonts w:hint="cs"/>
          <w:color w:val="C00000"/>
          <w:sz w:val="28"/>
          <w:szCs w:val="28"/>
          <w:u w:val="single"/>
          <w:rtl/>
        </w:rPr>
        <w:t xml:space="preserve">باء الذين أنهوا </w:t>
      </w:r>
      <w:r>
        <w:rPr>
          <w:rFonts w:hint="cs"/>
          <w:color w:val="C00000"/>
          <w:sz w:val="28"/>
          <w:szCs w:val="28"/>
          <w:u w:val="single"/>
          <w:rtl/>
        </w:rPr>
        <w:t>ا</w:t>
      </w:r>
      <w:r w:rsidRPr="000F6C0F">
        <w:rPr>
          <w:rFonts w:hint="cs"/>
          <w:color w:val="C00000"/>
          <w:sz w:val="28"/>
          <w:szCs w:val="28"/>
          <w:u w:val="single"/>
          <w:rtl/>
        </w:rPr>
        <w:t xml:space="preserve">لتدريب بالزمالة السعودية </w:t>
      </w:r>
      <w:r>
        <w:rPr>
          <w:rFonts w:hint="cs"/>
          <w:color w:val="C00000"/>
          <w:sz w:val="28"/>
          <w:szCs w:val="28"/>
          <w:u w:val="single"/>
          <w:rtl/>
        </w:rPr>
        <w:t>النساء و الولادة</w:t>
      </w:r>
    </w:p>
    <w:p w:rsidR="00D1113E" w:rsidRDefault="00D1113E" w:rsidP="00D1113E">
      <w:r w:rsidRPr="000F6C0F">
        <w:rPr>
          <w:rFonts w:hint="cs"/>
          <w:color w:val="C00000"/>
          <w:sz w:val="28"/>
          <w:szCs w:val="28"/>
          <w:u w:val="single"/>
          <w:rtl/>
        </w:rPr>
        <w:t>بمستشفى الملك فهد التخصصي و مستشفى الولادة و الأطفال حتى تاريخ كتابة هذا التقرير</w:t>
      </w:r>
    </w:p>
    <w:sectPr w:rsidR="00D1113E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E"/>
    <w:rsid w:val="00546A34"/>
    <w:rsid w:val="007B6DA9"/>
    <w:rsid w:val="00D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2017-12-17T08:11:00Z</dcterms:created>
  <dcterms:modified xsi:type="dcterms:W3CDTF">2017-12-17T08:13:00Z</dcterms:modified>
</cp:coreProperties>
</file>