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D0" w:rsidRDefault="00E57CD0">
      <w:pPr>
        <w:rPr>
          <w:rFonts w:hint="cs"/>
          <w:rtl/>
        </w:rPr>
      </w:pPr>
    </w:p>
    <w:p w:rsidR="0062396D" w:rsidRDefault="0062396D">
      <w:pPr>
        <w:rPr>
          <w:rFonts w:hint="cs"/>
          <w:rtl/>
        </w:rPr>
      </w:pPr>
    </w:p>
    <w:tbl>
      <w:tblPr>
        <w:tblStyle w:val="a3"/>
        <w:tblpPr w:leftFromText="180" w:rightFromText="180" w:vertAnchor="page" w:horzAnchor="page" w:tblpX="2233" w:tblpY="5581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20"/>
        <w:gridCol w:w="1513"/>
        <w:gridCol w:w="894"/>
        <w:gridCol w:w="995"/>
      </w:tblGrid>
      <w:tr w:rsidR="0062396D" w:rsidRPr="00FB5137" w:rsidTr="00AC4D6C">
        <w:tc>
          <w:tcPr>
            <w:tcW w:w="476" w:type="dxa"/>
            <w:shd w:val="clear" w:color="auto" w:fill="BFBFBF" w:themeFill="background1" w:themeFillShade="BF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الاسم</w:t>
            </w:r>
          </w:p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995" w:type="dxa"/>
            <w:shd w:val="clear" w:color="auto" w:fill="BFBFBF" w:themeFill="background1" w:themeFillShade="BF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تاريخ الحصول عليها</w:t>
            </w:r>
          </w:p>
        </w:tc>
      </w:tr>
      <w:tr w:rsidR="0062396D" w:rsidRPr="00FB5137" w:rsidTr="00AC4D6C">
        <w:tc>
          <w:tcPr>
            <w:tcW w:w="476" w:type="dxa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هذال  علي     الزامل</w:t>
            </w:r>
          </w:p>
          <w:p w:rsidR="0062396D" w:rsidRPr="00FB5137" w:rsidRDefault="0062396D" w:rsidP="00AC4D6C">
            <w:pPr>
              <w:ind w:left="360"/>
              <w:rPr>
                <w:b/>
                <w:bCs/>
                <w:rtl/>
              </w:rPr>
            </w:pPr>
          </w:p>
        </w:tc>
        <w:tc>
          <w:tcPr>
            <w:tcW w:w="1513" w:type="dxa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أشعة </w:t>
            </w:r>
          </w:p>
        </w:tc>
        <w:tc>
          <w:tcPr>
            <w:tcW w:w="995" w:type="dxa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</w:tr>
      <w:tr w:rsidR="0062396D" w:rsidRPr="00FB5137" w:rsidTr="00AC4D6C">
        <w:trPr>
          <w:trHeight w:val="397"/>
        </w:trPr>
        <w:tc>
          <w:tcPr>
            <w:tcW w:w="476" w:type="dxa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د . عبد العزيز عبد الله الحربي</w:t>
            </w:r>
          </w:p>
          <w:p w:rsidR="0062396D" w:rsidRPr="00FB5137" w:rsidRDefault="0062396D" w:rsidP="00AC4D6C">
            <w:pPr>
              <w:rPr>
                <w:b/>
                <w:bCs/>
                <w:rtl/>
              </w:rPr>
            </w:pPr>
          </w:p>
        </w:tc>
        <w:tc>
          <w:tcPr>
            <w:tcW w:w="1513" w:type="dxa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>أشعة</w:t>
            </w:r>
          </w:p>
        </w:tc>
        <w:tc>
          <w:tcPr>
            <w:tcW w:w="995" w:type="dxa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</w:tr>
      <w:tr w:rsidR="0062396D" w:rsidRPr="00FB5137" w:rsidTr="00AC4D6C">
        <w:tc>
          <w:tcPr>
            <w:tcW w:w="476" w:type="dxa"/>
            <w:shd w:val="clear" w:color="auto" w:fill="auto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62396D" w:rsidRDefault="0062396D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7A4885">
              <w:rPr>
                <w:rFonts w:hint="cs"/>
                <w:b/>
                <w:bCs/>
                <w:sz w:val="24"/>
                <w:szCs w:val="24"/>
                <w:rtl/>
              </w:rPr>
              <w:t>د. رائد عبد الرحمن الجبيلان</w:t>
            </w:r>
          </w:p>
          <w:p w:rsidR="0062396D" w:rsidRPr="007A4885" w:rsidRDefault="0062396D" w:rsidP="00AC4D6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3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>أشعة</w:t>
            </w:r>
          </w:p>
        </w:tc>
        <w:tc>
          <w:tcPr>
            <w:tcW w:w="995" w:type="dxa"/>
            <w:shd w:val="clear" w:color="auto" w:fill="auto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2012م</w:t>
            </w:r>
          </w:p>
        </w:tc>
      </w:tr>
      <w:tr w:rsidR="0062396D" w:rsidRPr="00FB5137" w:rsidTr="00AC4D6C">
        <w:tc>
          <w:tcPr>
            <w:tcW w:w="476" w:type="dxa"/>
            <w:shd w:val="clear" w:color="auto" w:fill="auto"/>
          </w:tcPr>
          <w:p w:rsidR="0062396D" w:rsidRPr="00FB5137" w:rsidRDefault="0062396D" w:rsidP="00AC4D6C">
            <w:pPr>
              <w:rPr>
                <w:b/>
                <w:bCs/>
              </w:rPr>
            </w:pPr>
            <w:r w:rsidRPr="00FB513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sz w:val="28"/>
                <w:szCs w:val="28"/>
                <w:rtl/>
              </w:rPr>
              <w:t xml:space="preserve"> د . </w:t>
            </w:r>
            <w:r w:rsidRPr="00FB5137">
              <w:rPr>
                <w:rFonts w:hint="cs"/>
                <w:b/>
                <w:bCs/>
                <w:rtl/>
              </w:rPr>
              <w:t>عبد الله عوض الحربي</w:t>
            </w:r>
          </w:p>
          <w:p w:rsidR="0062396D" w:rsidRPr="00FB5137" w:rsidRDefault="0062396D" w:rsidP="00AC4D6C">
            <w:pPr>
              <w:ind w:left="360"/>
              <w:rPr>
                <w:b/>
                <w:bCs/>
                <w:rtl/>
              </w:rPr>
            </w:pPr>
          </w:p>
        </w:tc>
        <w:tc>
          <w:tcPr>
            <w:tcW w:w="1513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>أشعة</w:t>
            </w:r>
          </w:p>
        </w:tc>
        <w:tc>
          <w:tcPr>
            <w:tcW w:w="995" w:type="dxa"/>
            <w:shd w:val="clear" w:color="auto" w:fill="auto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2013م</w:t>
            </w:r>
          </w:p>
        </w:tc>
      </w:tr>
      <w:tr w:rsidR="0062396D" w:rsidRPr="00FB5137" w:rsidTr="00AC4D6C">
        <w:tc>
          <w:tcPr>
            <w:tcW w:w="476" w:type="dxa"/>
            <w:shd w:val="clear" w:color="auto" w:fill="auto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د. بندر راشد الفهيد </w:t>
            </w:r>
          </w:p>
          <w:p w:rsidR="0062396D" w:rsidRPr="00FB5137" w:rsidRDefault="0062396D" w:rsidP="00AC4D6C">
            <w:pPr>
              <w:rPr>
                <w:b/>
                <w:bCs/>
                <w:rtl/>
              </w:rPr>
            </w:pPr>
          </w:p>
        </w:tc>
        <w:tc>
          <w:tcPr>
            <w:tcW w:w="1513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>أشعة</w:t>
            </w:r>
          </w:p>
        </w:tc>
        <w:tc>
          <w:tcPr>
            <w:tcW w:w="995" w:type="dxa"/>
            <w:shd w:val="clear" w:color="auto" w:fill="auto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>2014م</w:t>
            </w:r>
          </w:p>
        </w:tc>
      </w:tr>
      <w:tr w:rsidR="0062396D" w:rsidRPr="00FB5137" w:rsidTr="00AC4D6C">
        <w:tc>
          <w:tcPr>
            <w:tcW w:w="476" w:type="dxa"/>
            <w:shd w:val="clear" w:color="auto" w:fill="auto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62396D" w:rsidRDefault="0062396D" w:rsidP="00AC4D6C">
            <w:pPr>
              <w:rPr>
                <w:b/>
                <w:bCs/>
                <w:rtl/>
              </w:rPr>
            </w:pPr>
            <w:r w:rsidRPr="002F6C3E">
              <w:rPr>
                <w:rFonts w:hint="cs"/>
                <w:b/>
                <w:bCs/>
                <w:rtl/>
              </w:rPr>
              <w:t xml:space="preserve">د. خالد حماد حمود المطيري </w:t>
            </w:r>
          </w:p>
          <w:p w:rsidR="0062396D" w:rsidRPr="002F6C3E" w:rsidRDefault="0062396D" w:rsidP="00AC4D6C">
            <w:pPr>
              <w:rPr>
                <w:b/>
                <w:bCs/>
                <w:rtl/>
              </w:rPr>
            </w:pPr>
          </w:p>
        </w:tc>
        <w:tc>
          <w:tcPr>
            <w:tcW w:w="1513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  <w:shd w:val="clear" w:color="auto" w:fill="auto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>أشعة</w:t>
            </w:r>
          </w:p>
        </w:tc>
        <w:tc>
          <w:tcPr>
            <w:tcW w:w="995" w:type="dxa"/>
            <w:shd w:val="clear" w:color="auto" w:fill="auto"/>
          </w:tcPr>
          <w:p w:rsidR="0062396D" w:rsidRPr="00FB5137" w:rsidRDefault="0062396D" w:rsidP="00AC4D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2016م</w:t>
            </w:r>
          </w:p>
        </w:tc>
      </w:tr>
      <w:tr w:rsidR="0062396D" w:rsidRPr="00FB5137" w:rsidTr="00AC4D6C">
        <w:tc>
          <w:tcPr>
            <w:tcW w:w="476" w:type="dxa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520" w:type="dxa"/>
          </w:tcPr>
          <w:p w:rsidR="0062396D" w:rsidRDefault="0062396D" w:rsidP="00AC4D6C">
            <w:pPr>
              <w:rPr>
                <w:b/>
                <w:bCs/>
                <w:rtl/>
              </w:rPr>
            </w:pPr>
            <w:r w:rsidRPr="002F6C3E">
              <w:rPr>
                <w:rFonts w:hint="cs"/>
                <w:b/>
                <w:bCs/>
                <w:rtl/>
              </w:rPr>
              <w:t xml:space="preserve">د. محمد عبدالرحمن </w:t>
            </w:r>
            <w:proofErr w:type="spellStart"/>
            <w:r w:rsidRPr="002F6C3E">
              <w:rPr>
                <w:rFonts w:hint="cs"/>
                <w:b/>
                <w:bCs/>
                <w:rtl/>
              </w:rPr>
              <w:t>الطريقي</w:t>
            </w:r>
            <w:proofErr w:type="spellEnd"/>
          </w:p>
          <w:p w:rsidR="0062396D" w:rsidRPr="002F6C3E" w:rsidRDefault="0062396D" w:rsidP="00AC4D6C">
            <w:pPr>
              <w:rPr>
                <w:b/>
                <w:bCs/>
                <w:rtl/>
              </w:rPr>
            </w:pPr>
          </w:p>
        </w:tc>
        <w:tc>
          <w:tcPr>
            <w:tcW w:w="1513" w:type="dxa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>أشعة</w:t>
            </w:r>
          </w:p>
        </w:tc>
        <w:tc>
          <w:tcPr>
            <w:tcW w:w="995" w:type="dxa"/>
          </w:tcPr>
          <w:p w:rsidR="0062396D" w:rsidRDefault="0062396D" w:rsidP="00AC4D6C">
            <w:pPr>
              <w:jc w:val="center"/>
            </w:pPr>
            <w:r w:rsidRPr="00607C0D">
              <w:rPr>
                <w:rFonts w:hint="cs"/>
                <w:b/>
                <w:bCs/>
                <w:rtl/>
              </w:rPr>
              <w:t>2016م</w:t>
            </w:r>
          </w:p>
        </w:tc>
      </w:tr>
      <w:tr w:rsidR="0062396D" w:rsidRPr="00FB5137" w:rsidTr="00AC4D6C">
        <w:tc>
          <w:tcPr>
            <w:tcW w:w="476" w:type="dxa"/>
          </w:tcPr>
          <w:p w:rsidR="0062396D" w:rsidRPr="00FB5137" w:rsidRDefault="0062396D" w:rsidP="00AC4D6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20" w:type="dxa"/>
          </w:tcPr>
          <w:p w:rsidR="0062396D" w:rsidRDefault="0062396D" w:rsidP="00AC4D6C">
            <w:pPr>
              <w:rPr>
                <w:b/>
                <w:bCs/>
                <w:rtl/>
              </w:rPr>
            </w:pPr>
            <w:r w:rsidRPr="002F6C3E">
              <w:rPr>
                <w:rFonts w:hint="cs"/>
                <w:b/>
                <w:bCs/>
                <w:rtl/>
              </w:rPr>
              <w:t>د. شعيع محيسن غازي المطيري</w:t>
            </w:r>
          </w:p>
          <w:p w:rsidR="0062396D" w:rsidRPr="002F6C3E" w:rsidRDefault="0062396D" w:rsidP="00AC4D6C">
            <w:pPr>
              <w:rPr>
                <w:b/>
                <w:bCs/>
                <w:rtl/>
              </w:rPr>
            </w:pPr>
          </w:p>
        </w:tc>
        <w:tc>
          <w:tcPr>
            <w:tcW w:w="1513" w:type="dxa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 xml:space="preserve">الزمالة السعودية </w:t>
            </w:r>
          </w:p>
        </w:tc>
        <w:tc>
          <w:tcPr>
            <w:tcW w:w="894" w:type="dxa"/>
          </w:tcPr>
          <w:p w:rsidR="0062396D" w:rsidRPr="00FB5137" w:rsidRDefault="0062396D" w:rsidP="00AC4D6C">
            <w:r w:rsidRPr="00FB5137">
              <w:rPr>
                <w:rFonts w:hint="cs"/>
                <w:b/>
                <w:bCs/>
                <w:rtl/>
              </w:rPr>
              <w:t>أشعة</w:t>
            </w:r>
          </w:p>
        </w:tc>
        <w:tc>
          <w:tcPr>
            <w:tcW w:w="995" w:type="dxa"/>
          </w:tcPr>
          <w:p w:rsidR="0062396D" w:rsidRDefault="0062396D" w:rsidP="00AC4D6C">
            <w:pPr>
              <w:jc w:val="center"/>
            </w:pPr>
            <w:r w:rsidRPr="00607C0D">
              <w:rPr>
                <w:rFonts w:hint="cs"/>
                <w:b/>
                <w:bCs/>
                <w:rtl/>
              </w:rPr>
              <w:t>2016م</w:t>
            </w:r>
          </w:p>
        </w:tc>
      </w:tr>
    </w:tbl>
    <w:p w:rsidR="0062396D" w:rsidRPr="00FB5137" w:rsidRDefault="0062396D" w:rsidP="0062396D">
      <w:pPr>
        <w:jc w:val="center"/>
        <w:rPr>
          <w:color w:val="C00000"/>
          <w:sz w:val="32"/>
          <w:szCs w:val="32"/>
          <w:rtl/>
        </w:rPr>
      </w:pPr>
      <w:bookmarkStart w:id="0" w:name="_GoBack"/>
      <w:r w:rsidRPr="00FB5137">
        <w:rPr>
          <w:rFonts w:hint="cs"/>
          <w:color w:val="C00000"/>
          <w:sz w:val="32"/>
          <w:szCs w:val="32"/>
          <w:rtl/>
        </w:rPr>
        <w:t xml:space="preserve">الأطباء الذين أنهوا لتدريب بالزمالة السعودية لبرنامج </w:t>
      </w:r>
      <w:r>
        <w:rPr>
          <w:rFonts w:hint="cs"/>
          <w:color w:val="C00000"/>
          <w:sz w:val="32"/>
          <w:szCs w:val="32"/>
          <w:rtl/>
        </w:rPr>
        <w:t>الأشعة</w:t>
      </w:r>
    </w:p>
    <w:p w:rsidR="0062396D" w:rsidRPr="00FB5137" w:rsidRDefault="0062396D" w:rsidP="0062396D">
      <w:pPr>
        <w:jc w:val="center"/>
        <w:rPr>
          <w:color w:val="C00000"/>
          <w:sz w:val="32"/>
          <w:szCs w:val="32"/>
        </w:rPr>
      </w:pPr>
      <w:r w:rsidRPr="00FB5137">
        <w:rPr>
          <w:rFonts w:hint="cs"/>
          <w:color w:val="C00000"/>
          <w:sz w:val="32"/>
          <w:szCs w:val="32"/>
          <w:rtl/>
        </w:rPr>
        <w:t xml:space="preserve">بمستشفى الملك فهد التخصصي </w:t>
      </w:r>
      <w:bookmarkEnd w:id="0"/>
      <w:r w:rsidRPr="00FB5137">
        <w:rPr>
          <w:rFonts w:hint="cs"/>
          <w:color w:val="C00000"/>
          <w:sz w:val="32"/>
          <w:szCs w:val="32"/>
          <w:rtl/>
        </w:rPr>
        <w:t>حتى تاريخ كتابة هذا التقرير</w:t>
      </w:r>
    </w:p>
    <w:p w:rsidR="0062396D" w:rsidRPr="0062396D" w:rsidRDefault="0062396D" w:rsidP="0062396D">
      <w:pPr>
        <w:jc w:val="center"/>
      </w:pPr>
    </w:p>
    <w:sectPr w:rsidR="0062396D" w:rsidRPr="0062396D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D"/>
    <w:rsid w:val="0062396D"/>
    <w:rsid w:val="007B6DA9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6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6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2017-12-18T06:11:00Z</dcterms:created>
  <dcterms:modified xsi:type="dcterms:W3CDTF">2017-12-18T06:12:00Z</dcterms:modified>
</cp:coreProperties>
</file>